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96" w:rsidRPr="00551C96" w:rsidRDefault="00551C96" w:rsidP="00551C96">
      <w:pPr>
        <w:spacing w:after="0" w:line="360" w:lineRule="auto"/>
        <w:jc w:val="center"/>
        <w:rPr>
          <w:rFonts w:eastAsia="Times New Roman" w:cs="Tahoma"/>
          <w:b/>
          <w:color w:val="000000"/>
          <w:sz w:val="36"/>
          <w:szCs w:val="40"/>
          <w:lang w:eastAsia="pl-PL"/>
        </w:rPr>
      </w:pPr>
      <w:r w:rsidRPr="00551C96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II STOPIEŃ </w:t>
      </w:r>
      <w:r w:rsidRPr="00551C96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Wydz. </w:t>
      </w:r>
      <w:r w:rsidRPr="00551C96">
        <w:rPr>
          <w:b/>
          <w:sz w:val="36"/>
          <w:szCs w:val="20"/>
        </w:rPr>
        <w:t>INŻYNIERII LĄDOWEJ I TRANSPORTU</w:t>
      </w:r>
    </w:p>
    <w:p w:rsidR="00551C96" w:rsidRDefault="00551C96" w:rsidP="00551C96">
      <w:pPr>
        <w:spacing w:after="0" w:line="360" w:lineRule="auto"/>
        <w:jc w:val="center"/>
        <w:rPr>
          <w:b/>
          <w:sz w:val="32"/>
          <w:szCs w:val="20"/>
        </w:rPr>
      </w:pPr>
      <w:r>
        <w:rPr>
          <w:rFonts w:ascii="Calibri" w:eastAsia="Times New Roman" w:hAnsi="Calibri" w:cs="Calibri"/>
          <w:b/>
          <w:color w:val="000000"/>
          <w:sz w:val="32"/>
          <w:szCs w:val="26"/>
          <w:lang w:eastAsia="pl-PL"/>
        </w:rPr>
        <w:t xml:space="preserve">Spec. </w:t>
      </w:r>
      <w:r w:rsidRPr="00551C96">
        <w:rPr>
          <w:b/>
          <w:sz w:val="32"/>
          <w:szCs w:val="20"/>
        </w:rPr>
        <w:t>Construction Engineering and Management (CEM)</w:t>
      </w:r>
    </w:p>
    <w:p w:rsidR="00551C96" w:rsidRPr="00551C96" w:rsidRDefault="00551C96" w:rsidP="00551C96">
      <w:pPr>
        <w:spacing w:after="0" w:line="360" w:lineRule="auto"/>
        <w:jc w:val="center"/>
        <w:rPr>
          <w:rFonts w:ascii="Calibri" w:eastAsia="Times New Roman" w:hAnsi="Calibri" w:cs="Calibri"/>
          <w:b/>
          <w:sz w:val="32"/>
          <w:szCs w:val="26"/>
          <w:lang w:eastAsia="pl-PL"/>
        </w:rPr>
      </w:pPr>
    </w:p>
    <w:p w:rsidR="00551C96" w:rsidRPr="00CC3D73" w:rsidRDefault="00551C96" w:rsidP="00551C96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32"/>
          <w:szCs w:val="26"/>
          <w:lang w:eastAsia="pl-PL"/>
        </w:rPr>
      </w:pPr>
      <w:r w:rsidRPr="00CC3D73">
        <w:rPr>
          <w:rFonts w:ascii="Calibri" w:eastAsia="Times New Roman" w:hAnsi="Calibri" w:cs="Calibri"/>
          <w:b/>
          <w:color w:val="000000"/>
          <w:sz w:val="32"/>
          <w:szCs w:val="26"/>
          <w:lang w:eastAsia="pl-PL"/>
        </w:rPr>
        <w:t>Zebranie organizacyjne dotyczące zajęć  z</w:t>
      </w:r>
      <w:r w:rsidRPr="00CC3D73">
        <w:rPr>
          <w:rFonts w:ascii="Calibri" w:eastAsia="Times New Roman" w:hAnsi="Calibri" w:cs="Calibri"/>
          <w:i/>
          <w:iCs/>
          <w:color w:val="000000"/>
          <w:sz w:val="32"/>
          <w:szCs w:val="26"/>
          <w:lang w:eastAsia="pl-PL"/>
        </w:rPr>
        <w:t xml:space="preserve">  </w:t>
      </w:r>
      <w:r w:rsidRPr="00CC3D73">
        <w:rPr>
          <w:rFonts w:ascii="Calibri" w:eastAsia="Times New Roman" w:hAnsi="Calibri" w:cs="Calibri"/>
          <w:b/>
          <w:bCs/>
          <w:color w:val="000000"/>
          <w:sz w:val="32"/>
          <w:szCs w:val="26"/>
          <w:lang w:eastAsia="pl-PL"/>
        </w:rPr>
        <w:t>wychowania   fizycznego</w:t>
      </w:r>
      <w:bookmarkStart w:id="0" w:name="_GoBack"/>
      <w:bookmarkEnd w:id="0"/>
    </w:p>
    <w:p w:rsidR="00551C96" w:rsidRDefault="00551C96" w:rsidP="00551C96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KORTY TENISOWE</w:t>
      </w:r>
      <w:r w:rsidRPr="00CC3D73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  CENTRUM SPORTU PP  ul. Piotrowo 4</w:t>
      </w:r>
    </w:p>
    <w:p w:rsidR="00551C96" w:rsidRPr="00E77B5A" w:rsidRDefault="00551C96" w:rsidP="00551C96">
      <w:pPr>
        <w:spacing w:after="0" w:line="360" w:lineRule="auto"/>
        <w:rPr>
          <w:rFonts w:ascii="Calibri" w:eastAsia="Times New Roman" w:hAnsi="Calibri" w:cs="Calibri"/>
          <w:bCs/>
          <w:color w:val="000000"/>
          <w:sz w:val="28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Pr="00CC3D7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środa </w:t>
      </w:r>
      <w:r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- </w:t>
      </w:r>
      <w:r w:rsidRPr="00CC3D7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13.10.2021 r.  </w:t>
      </w:r>
      <w:r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godz. 13.30</w:t>
      </w:r>
    </w:p>
    <w:p w:rsidR="00551C96" w:rsidRPr="00416976" w:rsidRDefault="00551C96" w:rsidP="00551C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551C96" w:rsidRPr="00861D9B" w:rsidRDefault="00551C96" w:rsidP="00551C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551C96" w:rsidRPr="00861D9B" w:rsidRDefault="00551C96" w:rsidP="00551C9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aerobik</w:t>
      </w:r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Pilates</w:t>
      </w:r>
      <w:proofErr w:type="spellEnd"/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551C96" w:rsidRPr="00861D9B" w:rsidRDefault="00551C96" w:rsidP="00551C9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551C96" w:rsidRDefault="00551C96" w:rsidP="00551C9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551C96" w:rsidRPr="00861D9B" w:rsidRDefault="00551C96" w:rsidP="00551C9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551C96" w:rsidRPr="00861D9B" w:rsidRDefault="00551C96" w:rsidP="00551C9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551C96" w:rsidRDefault="00551C96" w:rsidP="00551C9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67,50 zł  za pół semestru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ul. Spychalskiego 3, </w:t>
      </w:r>
    </w:p>
    <w:p w:rsidR="00551C96" w:rsidRPr="00861D9B" w:rsidRDefault="00551C96" w:rsidP="00551C9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1C96" w:rsidRDefault="00551C96" w:rsidP="00551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551C96" w:rsidRDefault="00551C96" w:rsidP="00551C9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85,00 zł  za pół semestru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</w:t>
      </w:r>
    </w:p>
    <w:p w:rsidR="00551C96" w:rsidRDefault="00551C96" w:rsidP="00551C96">
      <w:pPr>
        <w:tabs>
          <w:tab w:val="left" w:pos="201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551C96" w:rsidRPr="001F028F" w:rsidRDefault="00551C96" w:rsidP="00551C9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- 67,50 zł  za pół semestru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551C96" w:rsidRPr="001F028F" w:rsidRDefault="00551C96" w:rsidP="00551C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godz.19.00-19.45                                                                                                                        </w:t>
      </w:r>
    </w:p>
    <w:p w:rsidR="00551C96" w:rsidRPr="00861D9B" w:rsidRDefault="00551C96" w:rsidP="00551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- 125,00 zł  za pół semestru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551C96" w:rsidRPr="00861D9B" w:rsidRDefault="00551C96" w:rsidP="00551C9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51C96" w:rsidRDefault="00551C96" w:rsidP="00551C9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551C96" w:rsidRPr="00861D9B" w:rsidRDefault="00551C96" w:rsidP="00551C9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551C96" w:rsidRDefault="00551C96" w:rsidP="00551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551C96" w:rsidRPr="00861D9B" w:rsidRDefault="00551C96" w:rsidP="00551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551C96" w:rsidRPr="00DF4415" w:rsidRDefault="00551C96" w:rsidP="00551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:rsidR="00551C96" w:rsidRDefault="00551C96" w:rsidP="00551C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 przybory do pisania   </w:t>
      </w:r>
    </w:p>
    <w:p w:rsidR="00551C96" w:rsidRPr="006A6924" w:rsidRDefault="00551C96" w:rsidP="00551C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551C96" w:rsidRPr="00861D9B" w:rsidRDefault="00551C96" w:rsidP="00551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551C96" w:rsidRDefault="00551C96" w:rsidP="00551C96"/>
    <w:p w:rsidR="00997BF7" w:rsidRDefault="00997BF7"/>
    <w:sectPr w:rsidR="00997BF7" w:rsidSect="00F3433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96"/>
    <w:rsid w:val="00551C96"/>
    <w:rsid w:val="009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BEAF"/>
  <w15:chartTrackingRefBased/>
  <w15:docId w15:val="{C8262A80-CA09-416B-8073-26FFA6D6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C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2021-09-26T17:10:00Z</dcterms:created>
  <dcterms:modified xsi:type="dcterms:W3CDTF">2021-09-26T17:15:00Z</dcterms:modified>
</cp:coreProperties>
</file>